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D" w:rsidRDefault="004358ED" w:rsidP="004358ED">
      <w:pPr>
        <w:jc w:val="both"/>
      </w:pPr>
      <w:r>
        <w:t>Prosimy o szczegółowe zapoznanie się z poniższymi warunkami, stanowiącymi integralną część zakupu biletów na Bal.</w:t>
      </w:r>
    </w:p>
    <w:p w:rsidR="004358ED" w:rsidRDefault="004358ED" w:rsidP="004358ED">
      <w:pPr>
        <w:jc w:val="both"/>
      </w:pPr>
      <w:r>
        <w:t xml:space="preserve">Karczma Skansen Smaków poprzez niniejszy regulamin, określa zasady organizacji Balu </w:t>
      </w:r>
      <w:r>
        <w:t>.</w:t>
      </w:r>
    </w:p>
    <w:p w:rsidR="004358ED" w:rsidRDefault="004358ED" w:rsidP="004358ED">
      <w:pPr>
        <w:jc w:val="both"/>
      </w:pPr>
    </w:p>
    <w:p w:rsidR="004358ED" w:rsidRDefault="004358ED" w:rsidP="004358ED">
      <w:pPr>
        <w:jc w:val="both"/>
      </w:pPr>
      <w:r>
        <w:t xml:space="preserve">1. Regulamin określa warunki uczestnictwa i obowiązki Organizatora, warunki udziału i zasady zachowania się uczestników </w:t>
      </w:r>
      <w:r>
        <w:t>Balu</w:t>
      </w:r>
      <w:r>
        <w:t xml:space="preserve"> </w:t>
      </w:r>
    </w:p>
    <w:p w:rsidR="004358ED" w:rsidRDefault="004358ED" w:rsidP="004358ED">
      <w:pPr>
        <w:jc w:val="both"/>
      </w:pPr>
      <w:r>
        <w:t>2. Uczestnicy zabawy  są zobowiązani do bezwzględnego przestrzegania pos</w:t>
      </w:r>
      <w:r>
        <w:t>tanowień niniejszego regulaminu</w:t>
      </w:r>
      <w:r>
        <w:t xml:space="preserve"> </w:t>
      </w:r>
    </w:p>
    <w:p w:rsidR="004358ED" w:rsidRDefault="004358ED" w:rsidP="004358ED">
      <w:pPr>
        <w:jc w:val="both"/>
      </w:pPr>
      <w:r>
        <w:t xml:space="preserve">3. Organizatorem Balu  jest Karczma Skansen Smaków </w:t>
      </w:r>
    </w:p>
    <w:p w:rsidR="004358ED" w:rsidRDefault="004358ED" w:rsidP="004358ED">
      <w:pPr>
        <w:jc w:val="both"/>
      </w:pPr>
      <w:r>
        <w:t xml:space="preserve">4. Bal jest odpłatny i dostępny wyłącznie dla osób, które dokonały zakupu biletu lub pakietu </w:t>
      </w:r>
      <w:r>
        <w:br/>
      </w:r>
      <w:r>
        <w:t xml:space="preserve">z noclegiem Skansen Holiday </w:t>
      </w:r>
    </w:p>
    <w:p w:rsidR="004358ED" w:rsidRDefault="004358ED" w:rsidP="004358ED">
      <w:pPr>
        <w:jc w:val="both"/>
      </w:pPr>
      <w:r>
        <w:t>5. Zabawa dostępna jest tylko i wyłącznie dla Gości pełnoletnich.</w:t>
      </w:r>
    </w:p>
    <w:p w:rsidR="004358ED" w:rsidRDefault="004358ED" w:rsidP="004358ED">
      <w:pPr>
        <w:jc w:val="both"/>
      </w:pPr>
      <w:r>
        <w:t xml:space="preserve">6. W cenę biletu wliczone jest: </w:t>
      </w:r>
    </w:p>
    <w:p w:rsidR="004358ED" w:rsidRDefault="004358ED" w:rsidP="004358ED">
      <w:pPr>
        <w:jc w:val="both"/>
      </w:pPr>
      <w:r>
        <w:t xml:space="preserve">a. zabawa przy muzyce zespołu Rajda Band </w:t>
      </w:r>
    </w:p>
    <w:p w:rsidR="004358ED" w:rsidRDefault="004358ED" w:rsidP="004358ED">
      <w:pPr>
        <w:jc w:val="both"/>
      </w:pPr>
      <w:r>
        <w:t xml:space="preserve">b. miejsce przy stoliku </w:t>
      </w:r>
    </w:p>
    <w:p w:rsidR="004358ED" w:rsidRDefault="004358ED" w:rsidP="004358ED">
      <w:pPr>
        <w:jc w:val="both"/>
      </w:pPr>
      <w:r>
        <w:t>c. dedykowane menu wg. oferty</w:t>
      </w:r>
    </w:p>
    <w:p w:rsidR="004358ED" w:rsidRDefault="004358ED" w:rsidP="004358ED">
      <w:pPr>
        <w:jc w:val="both"/>
      </w:pPr>
      <w:r>
        <w:t>7. Podczas Balu zabrania się:</w:t>
      </w:r>
    </w:p>
    <w:p w:rsidR="004358ED" w:rsidRDefault="004358ED" w:rsidP="004358ED">
      <w:pPr>
        <w:jc w:val="both"/>
      </w:pPr>
      <w:r>
        <w:t>a. używania środków odurzających lub psychotropowych</w:t>
      </w:r>
    </w:p>
    <w:p w:rsidR="004358ED" w:rsidRDefault="004358ED" w:rsidP="004358ED">
      <w:pPr>
        <w:jc w:val="both"/>
      </w:pPr>
      <w:r>
        <w:t xml:space="preserve">b. rozniecania i podsycania ognia, w tym palenia tytoniu w miejscach niedozwolonych </w:t>
      </w:r>
    </w:p>
    <w:p w:rsidR="004358ED" w:rsidRDefault="004358ED" w:rsidP="004358ED">
      <w:pPr>
        <w:jc w:val="both"/>
      </w:pPr>
      <w:r>
        <w:t xml:space="preserve">c. używania środków pirotechnicznych, rac świetlnych i dymnych, petard, pochodni itp. </w:t>
      </w:r>
    </w:p>
    <w:p w:rsidR="004358ED" w:rsidRDefault="004358ED" w:rsidP="004358ED">
      <w:pPr>
        <w:jc w:val="both"/>
      </w:pPr>
      <w:r>
        <w:t xml:space="preserve">d. blokowania miejsc w rejonie wyjść, wejść oraz dróg ewakuacyjnych </w:t>
      </w:r>
    </w:p>
    <w:p w:rsidR="004358ED" w:rsidRDefault="004358ED" w:rsidP="004358ED">
      <w:pPr>
        <w:jc w:val="both"/>
      </w:pPr>
      <w:r>
        <w:t xml:space="preserve">e. przebywania osób w miejscach nieprzeznaczonych do przebywania, </w:t>
      </w:r>
    </w:p>
    <w:p w:rsidR="004358ED" w:rsidRDefault="004358ED" w:rsidP="004358ED">
      <w:pPr>
        <w:jc w:val="both"/>
      </w:pPr>
      <w:r>
        <w:t xml:space="preserve">f. wnoszenia ostrych narzędzi i innych przedmiotów niebezpiecznych </w:t>
      </w:r>
    </w:p>
    <w:p w:rsidR="004358ED" w:rsidRDefault="004358ED" w:rsidP="004358ED">
      <w:pPr>
        <w:jc w:val="both"/>
      </w:pPr>
      <w:r>
        <w:t xml:space="preserve">g. niszczenia mienia </w:t>
      </w:r>
    </w:p>
    <w:p w:rsidR="004358ED" w:rsidRDefault="004358ED" w:rsidP="004358ED">
      <w:pPr>
        <w:jc w:val="both"/>
      </w:pPr>
      <w:r>
        <w:t>h. wnoszenie własneg</w:t>
      </w:r>
      <w:r>
        <w:t>o alkoholu i innych produktów i</w:t>
      </w:r>
      <w:r>
        <w:t xml:space="preserve"> wszczynania bójek, agresywnego zachowania.</w:t>
      </w:r>
    </w:p>
    <w:p w:rsidR="004358ED" w:rsidRDefault="004358ED" w:rsidP="004358ED">
      <w:pPr>
        <w:jc w:val="both"/>
      </w:pPr>
      <w:r>
        <w:t xml:space="preserve">7. </w:t>
      </w:r>
      <w:r>
        <w:t xml:space="preserve">Podczas Balu nakazuje się: </w:t>
      </w:r>
    </w:p>
    <w:p w:rsidR="004358ED" w:rsidRDefault="004358ED" w:rsidP="004358ED">
      <w:pPr>
        <w:jc w:val="both"/>
      </w:pPr>
      <w:r>
        <w:t xml:space="preserve">a. przestrzeganie obowiązujących zasad sanitarnych </w:t>
      </w:r>
    </w:p>
    <w:p w:rsidR="004358ED" w:rsidRDefault="004358ED" w:rsidP="004358ED">
      <w:pPr>
        <w:jc w:val="both"/>
      </w:pPr>
      <w:r>
        <w:t>8. Organizator zastrzega sobie możliwość odwołania imprezy z przyczyn niezależnych od Organizatora jak np. rządowe restrykcje. W powyższym przypadku Uczestnicy zostaną poinformowani telefonicznie lub za pośrednictwem poczty elektronicznej (pod warunkiem zostawienia do siebie kontaktu przez uczestnika). Informacja zostanie zamieszczona na stronie internetowej Organizatora. Uczestnikowi nie przysługuje w takim wypadku odszkodowanie</w:t>
      </w:r>
      <w:r>
        <w:t>,</w:t>
      </w:r>
      <w:r>
        <w:t xml:space="preserve"> a jedynie zwrot ceny zakupu biletów </w:t>
      </w:r>
      <w:r>
        <w:br/>
      </w:r>
      <w:r>
        <w:t>w czasie  usta</w:t>
      </w:r>
      <w:r>
        <w:t>wowym lub przekazanie voucherów</w:t>
      </w:r>
      <w:r>
        <w:t xml:space="preserve"> </w:t>
      </w:r>
    </w:p>
    <w:p w:rsidR="004358ED" w:rsidRDefault="004358ED" w:rsidP="004358ED">
      <w:pPr>
        <w:jc w:val="both"/>
      </w:pPr>
      <w:r>
        <w:t>9. Rezygnacja z impr</w:t>
      </w:r>
      <w:r>
        <w:t>ezy możliwa jest najpóźniej do 21 dni</w:t>
      </w:r>
      <w:r>
        <w:t xml:space="preserve"> przed datą planowanego Balu i jest równoznaczna ze zwrotem środków</w:t>
      </w:r>
      <w:r>
        <w:t xml:space="preserve"> za bilety w terminie do 14 dni</w:t>
      </w:r>
      <w:r>
        <w:t xml:space="preserve"> </w:t>
      </w:r>
    </w:p>
    <w:p w:rsidR="004358ED" w:rsidRDefault="004358ED" w:rsidP="004358ED">
      <w:pPr>
        <w:jc w:val="both"/>
      </w:pPr>
      <w:r>
        <w:t xml:space="preserve">a. Skuteczna rezerwacja to przesłanie informacji o rezygnacji drogą </w:t>
      </w:r>
      <w:proofErr w:type="spellStart"/>
      <w:r>
        <w:t>mail’ową</w:t>
      </w:r>
      <w:proofErr w:type="spellEnd"/>
      <w:r>
        <w:t xml:space="preserve">  na adres: </w:t>
      </w:r>
      <w:hyperlink r:id="rId5" w:history="1">
        <w:r>
          <w:rPr>
            <w:rStyle w:val="Hipercze"/>
          </w:rPr>
          <w:t>marketing@skansensmakow.pl</w:t>
        </w:r>
      </w:hyperlink>
      <w:r>
        <w:t xml:space="preserve"> wraz z podaniem nazwisk osób rezygnujących i przekazanie danyc</w:t>
      </w:r>
      <w:r>
        <w:t>h kontaktowych</w:t>
      </w:r>
      <w:r>
        <w:t xml:space="preserve"> </w:t>
      </w:r>
    </w:p>
    <w:p w:rsidR="004358ED" w:rsidRDefault="004358ED" w:rsidP="004358ED">
      <w:pPr>
        <w:jc w:val="both"/>
      </w:pPr>
      <w:r>
        <w:t>b. rezyg</w:t>
      </w:r>
      <w:r>
        <w:t>nacja w terminie krótszym niż 21</w:t>
      </w:r>
      <w:r>
        <w:t xml:space="preserve"> dni od daty Balu jest niemożliwa, istnieje jednak możliwość bez kosztowej  zamiany uczestni</w:t>
      </w:r>
      <w:r>
        <w:t>ków</w:t>
      </w:r>
    </w:p>
    <w:p w:rsidR="004358ED" w:rsidRDefault="004358ED" w:rsidP="004358ED">
      <w:pPr>
        <w:jc w:val="both"/>
      </w:pPr>
      <w:r>
        <w:t xml:space="preserve">c. w przypadku rezygnacji z rezerwacji w przypadku kwarantanny, braku szczepienia, innych sytuacji losowych jak choroba e.tc. -  istnieje możliwość zamiany uczestników </w:t>
      </w:r>
    </w:p>
    <w:p w:rsidR="004358ED" w:rsidRDefault="004358ED" w:rsidP="004358ED">
      <w:pPr>
        <w:jc w:val="both"/>
      </w:pPr>
      <w:r>
        <w:t>10. W sprawach nieuregulowanych w niniejszym Regulaminie stosuje się przepisy Kod</w:t>
      </w:r>
      <w:r>
        <w:t>eksu Cywilnego</w:t>
      </w:r>
      <w:bookmarkStart w:id="0" w:name="_GoBack"/>
      <w:bookmarkEnd w:id="0"/>
    </w:p>
    <w:p w:rsidR="004358ED" w:rsidRDefault="004358ED" w:rsidP="004358ED">
      <w:pPr>
        <w:jc w:val="both"/>
      </w:pPr>
      <w:r>
        <w:t>11. Ewentualne spory stron związane z Umową rozpatruje właściwy sąd dla siedziby Wykonawcy.</w:t>
      </w:r>
    </w:p>
    <w:p w:rsidR="00D54088" w:rsidRDefault="00D54088"/>
    <w:sectPr w:rsidR="00D5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D"/>
    <w:rsid w:val="004358ED"/>
    <w:rsid w:val="00D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8E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8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skansensm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2021-11-15T13:30:00Z</dcterms:created>
  <dcterms:modified xsi:type="dcterms:W3CDTF">2021-11-15T13:35:00Z</dcterms:modified>
</cp:coreProperties>
</file>